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D" w:rsidRPr="00173188" w:rsidRDefault="00925BED" w:rsidP="00925BED">
      <w:pPr>
        <w:widowControl/>
        <w:spacing w:line="580" w:lineRule="exact"/>
        <w:jc w:val="left"/>
        <w:rPr>
          <w:rFonts w:ascii="方正黑体" w:eastAsia="方正黑体" w:hAnsi="黑体" w:cs="华文中宋"/>
          <w:bCs/>
          <w:kern w:val="0"/>
          <w:sz w:val="32"/>
          <w:szCs w:val="32"/>
        </w:rPr>
      </w:pPr>
      <w:r w:rsidRPr="00173188">
        <w:rPr>
          <w:rFonts w:ascii="方正黑体" w:eastAsia="方正黑体" w:hAnsi="黑体" w:cs="华文中宋" w:hint="eastAsia"/>
          <w:bCs/>
          <w:kern w:val="0"/>
          <w:sz w:val="32"/>
          <w:szCs w:val="32"/>
        </w:rPr>
        <w:t>附件</w:t>
      </w:r>
      <w:r w:rsidR="00D30354">
        <w:rPr>
          <w:rFonts w:ascii="方正黑体" w:eastAsia="方正黑体" w:hAnsi="黑体" w:cs="华文中宋"/>
          <w:bCs/>
          <w:kern w:val="0"/>
          <w:sz w:val="32"/>
          <w:szCs w:val="32"/>
        </w:rPr>
        <w:t>2</w:t>
      </w:r>
    </w:p>
    <w:p w:rsidR="00786F91" w:rsidRDefault="00786F91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BE5EE5" w:rsidRDefault="00F138BC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/>
          <w:noProof/>
          <w:color w:val="000000"/>
          <w:kern w:val="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5pt;margin-top:22.3pt;width:512.4pt;height:142.8pt;z-index:251658240" stroked="f">
            <v:textbox>
              <w:txbxContent>
                <w:p w:rsidR="006604CE" w:rsidRPr="001321FC" w:rsidRDefault="00A8582F" w:rsidP="00A8582F">
                  <w:pPr>
                    <w:widowControl/>
                    <w:ind w:left="2480" w:hangingChars="400" w:hanging="2480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 w:rsidRPr="001321FC">
                    <w:rPr>
                      <w:rFonts w:ascii="方正小标宋简体" w:eastAsia="方正小标宋简体" w:hAnsi="宋体" w:cs="宋体" w:hint="eastAsia"/>
                      <w:color w:val="000000"/>
                      <w:spacing w:val="30"/>
                      <w:kern w:val="0"/>
                      <w:sz w:val="56"/>
                      <w:szCs w:val="72"/>
                    </w:rPr>
                    <w:t>成都</w:t>
                  </w:r>
                  <w:r w:rsidRPr="001321FC">
                    <w:rPr>
                      <w:rFonts w:ascii="方正小标宋简体" w:eastAsia="方正小标宋简体" w:hAnsi="宋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兴城投资集团有限公司</w:t>
                  </w:r>
                </w:p>
                <w:p w:rsidR="00A8582F" w:rsidRPr="001321FC" w:rsidRDefault="00A8582F" w:rsidP="006604CE">
                  <w:pPr>
                    <w:widowControl/>
                    <w:ind w:left="2480" w:hangingChars="400" w:hanging="2480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 w:rsidRPr="001321FC">
                    <w:rPr>
                      <w:rFonts w:ascii="方正小标宋简体" w:eastAsia="方正小标宋简体" w:hAnsi="宋体" w:cs="宋体" w:hint="eastAsia"/>
                      <w:color w:val="000000"/>
                      <w:spacing w:val="30"/>
                      <w:kern w:val="0"/>
                      <w:sz w:val="56"/>
                      <w:szCs w:val="72"/>
                    </w:rPr>
                    <w:t>公开选聘</w:t>
                  </w:r>
                  <w:r w:rsidRPr="001321FC">
                    <w:rPr>
                      <w:rFonts w:ascii="方正小标宋简体" w:eastAsia="方正小标宋简体" w:hAnsi="楷体" w:cs="宋体" w:hint="eastAsia"/>
                      <w:color w:val="000000"/>
                      <w:spacing w:val="30"/>
                      <w:kern w:val="0"/>
                      <w:sz w:val="56"/>
                      <w:szCs w:val="72"/>
                    </w:rPr>
                    <w:t>报名表</w:t>
                  </w:r>
                </w:p>
                <w:p w:rsidR="00A8582F" w:rsidRPr="00A8582F" w:rsidRDefault="00A8582F" w:rsidP="00A8582F">
                  <w:pPr>
                    <w:jc w:val="center"/>
                  </w:pPr>
                </w:p>
              </w:txbxContent>
            </v:textbox>
          </v:shape>
        </w:pict>
      </w:r>
    </w:p>
    <w:p w:rsidR="00427494" w:rsidRDefault="00427494" w:rsidP="00427494">
      <w:pPr>
        <w:spacing w:line="1000" w:lineRule="exact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657527" w:rsidRDefault="00657527" w:rsidP="00427494">
      <w:pPr>
        <w:spacing w:line="1000" w:lineRule="exact"/>
        <w:ind w:firstLineChars="450" w:firstLine="1800"/>
        <w:rPr>
          <w:rFonts w:ascii="仿宋_GB2312" w:eastAsia="仿宋_GB2312" w:hAnsi="宋体" w:cs="宋体"/>
          <w:color w:val="000000"/>
          <w:kern w:val="0"/>
          <w:sz w:val="40"/>
          <w:szCs w:val="44"/>
        </w:rPr>
      </w:pPr>
    </w:p>
    <w:p w:rsidR="001321FC" w:rsidRDefault="001321FC" w:rsidP="00926722">
      <w:pPr>
        <w:spacing w:line="1000" w:lineRule="exact"/>
        <w:ind w:firstLineChars="450" w:firstLine="1800"/>
        <w:rPr>
          <w:rFonts w:ascii="仿宋_GB2312" w:eastAsia="仿宋_GB2312" w:hAnsi="宋体" w:cs="宋体"/>
          <w:color w:val="000000"/>
          <w:kern w:val="0"/>
          <w:sz w:val="40"/>
          <w:szCs w:val="44"/>
        </w:rPr>
      </w:pPr>
    </w:p>
    <w:p w:rsidR="00786F91" w:rsidRPr="0087294F" w:rsidRDefault="00786F91" w:rsidP="00926722">
      <w:pPr>
        <w:spacing w:line="1000" w:lineRule="exact"/>
        <w:ind w:firstLineChars="450" w:firstLine="1620"/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 xml:space="preserve">姓名： </w:t>
      </w:r>
      <w:r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786F91" w:rsidRPr="0087294F" w:rsidRDefault="00786F91" w:rsidP="00427494">
      <w:pPr>
        <w:spacing w:line="1000" w:lineRule="exact"/>
        <w:ind w:firstLineChars="450" w:firstLine="1620"/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 xml:space="preserve">单位： </w:t>
      </w:r>
      <w:r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786F91" w:rsidRPr="0087294F" w:rsidRDefault="00786F91" w:rsidP="00427494">
      <w:pPr>
        <w:spacing w:line="1000" w:lineRule="exact"/>
        <w:ind w:firstLineChars="450" w:firstLine="1620"/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 xml:space="preserve">职务： </w:t>
      </w:r>
      <w:r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786F91" w:rsidRPr="0087294F" w:rsidRDefault="00786F91" w:rsidP="00427494">
      <w:pPr>
        <w:spacing w:line="1000" w:lineRule="exact"/>
        <w:ind w:firstLineChars="450" w:firstLine="1620"/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 xml:space="preserve">电话： </w:t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 </w:t>
      </w:r>
      <w:r w:rsidR="00DE6562"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</w:t>
      </w:r>
    </w:p>
    <w:p w:rsidR="00786F91" w:rsidRPr="009A0DD2" w:rsidRDefault="009A0DD2" w:rsidP="00427494">
      <w:pPr>
        <w:spacing w:line="1000" w:lineRule="exact"/>
        <w:ind w:firstLineChars="450" w:firstLine="162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>应聘</w:t>
      </w:r>
      <w:r w:rsidR="006A1F3E"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</w:rPr>
        <w:t>职位</w:t>
      </w:r>
      <w:r w:rsidRPr="0087294F">
        <w:rPr>
          <w:rFonts w:ascii="仿宋_GB2312" w:eastAsia="仿宋_GB2312" w:hAnsi="宋体" w:cs="宋体"/>
          <w:color w:val="000000"/>
          <w:kern w:val="0"/>
          <w:sz w:val="36"/>
          <w:szCs w:val="44"/>
        </w:rPr>
        <w:t>：</w:t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Pr="0087294F">
        <w:rPr>
          <w:rFonts w:ascii="仿宋_GB2312" w:eastAsia="仿宋_GB2312" w:hAnsi="宋体" w:cs="宋体" w:hint="eastAsia"/>
          <w:color w:val="000000"/>
          <w:kern w:val="0"/>
          <w:sz w:val="36"/>
          <w:szCs w:val="44"/>
          <w:u w:val="single"/>
        </w:rPr>
        <w:tab/>
      </w:r>
      <w:r w:rsidR="00427494" w:rsidRPr="0087294F">
        <w:rPr>
          <w:rFonts w:ascii="仿宋_GB2312" w:eastAsia="仿宋_GB2312" w:hAnsi="宋体" w:cs="宋体"/>
          <w:color w:val="000000"/>
          <w:kern w:val="0"/>
          <w:sz w:val="36"/>
          <w:szCs w:val="44"/>
          <w:u w:val="single"/>
        </w:rPr>
        <w:t xml:space="preserve">         </w:t>
      </w:r>
      <w:r w:rsidRPr="0087294F">
        <w:rPr>
          <w:rFonts w:ascii="仿宋_GB2312" w:eastAsia="仿宋_GB2312" w:hAnsi="宋体" w:cs="宋体" w:hint="eastAsia"/>
          <w:color w:val="000000"/>
          <w:kern w:val="0"/>
          <w:sz w:val="40"/>
          <w:szCs w:val="44"/>
        </w:rPr>
        <w:t xml:space="preserve">      </w:t>
      </w:r>
      <w:r w:rsidRPr="009A0DD2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      </w:t>
      </w:r>
    </w:p>
    <w:p w:rsidR="009A0DD2" w:rsidRDefault="009A0DD2" w:rsidP="00786F9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926722" w:rsidRDefault="00926722" w:rsidP="00786F9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786F91" w:rsidRPr="0087294F" w:rsidRDefault="00786F91" w:rsidP="00786F9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0"/>
          <w:szCs w:val="44"/>
        </w:rPr>
      </w:pPr>
      <w:r w:rsidRPr="0087294F">
        <w:rPr>
          <w:rFonts w:ascii="仿宋_GB2312" w:eastAsia="仿宋_GB2312" w:hAnsi="宋体" w:cs="宋体" w:hint="eastAsia"/>
          <w:color w:val="000000"/>
          <w:kern w:val="0"/>
          <w:sz w:val="40"/>
          <w:szCs w:val="44"/>
        </w:rPr>
        <w:t>填表日期：20</w:t>
      </w:r>
      <w:r w:rsidR="00DB41E6" w:rsidRPr="0087294F">
        <w:rPr>
          <w:rFonts w:ascii="仿宋_GB2312" w:eastAsia="仿宋_GB2312" w:hAnsi="宋体" w:cs="宋体"/>
          <w:color w:val="000000"/>
          <w:kern w:val="0"/>
          <w:sz w:val="40"/>
          <w:szCs w:val="44"/>
        </w:rPr>
        <w:t>21</w:t>
      </w:r>
      <w:r w:rsidRPr="0087294F">
        <w:rPr>
          <w:rFonts w:ascii="仿宋_GB2312" w:eastAsia="仿宋_GB2312" w:hAnsi="宋体" w:cs="宋体" w:hint="eastAsia"/>
          <w:color w:val="000000"/>
          <w:kern w:val="0"/>
          <w:sz w:val="40"/>
          <w:szCs w:val="44"/>
        </w:rPr>
        <w:t>年   月    日</w:t>
      </w:r>
    </w:p>
    <w:p w:rsidR="00786F91" w:rsidRDefault="00786F91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p w:rsidR="00CD1E4C" w:rsidRDefault="00CD1E4C" w:rsidP="00786F91">
      <w:pPr>
        <w:widowControl/>
        <w:jc w:val="left"/>
      </w:pPr>
    </w:p>
    <w:tbl>
      <w:tblPr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475"/>
        <w:gridCol w:w="922"/>
        <w:gridCol w:w="495"/>
        <w:gridCol w:w="923"/>
        <w:gridCol w:w="778"/>
        <w:gridCol w:w="781"/>
        <w:gridCol w:w="1457"/>
        <w:gridCol w:w="2512"/>
      </w:tblGrid>
      <w:tr w:rsidR="00786F91" w:rsidRPr="004019C4" w:rsidTr="00740661">
        <w:trPr>
          <w:trHeight w:val="675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27" w:rsidRDefault="00657527" w:rsidP="0036555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  <w:p w:rsidR="00786F91" w:rsidRPr="004019C4" w:rsidRDefault="00206B7D" w:rsidP="0036555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成都兴城投资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集团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有限公司</w:t>
            </w:r>
            <w:r w:rsidR="005D0008"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公开选聘</w:t>
            </w:r>
            <w:r w:rsidR="00786F91" w:rsidRPr="004019C4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786F91" w:rsidRPr="004019C4" w:rsidTr="00740661">
        <w:trPr>
          <w:trHeight w:val="69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 xml:space="preserve">     应         聘         人       员        情       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照片（</w:t>
            </w:r>
            <w:bookmarkStart w:id="0" w:name="_GoBack"/>
            <w:r w:rsidRPr="00DF4B96">
              <w:rPr>
                <w:rFonts w:ascii="Times New Roman" w:eastAsia="方正仿宋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bookmarkEnd w:id="0"/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786F91" w:rsidRPr="004019C4" w:rsidTr="00740661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籍贯和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70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参加工作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E6562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57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6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A7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全日制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4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7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951550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50" w:rsidRDefault="00786F91" w:rsidP="00951550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  <w:r w:rsidR="00951550"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负责</w:t>
            </w:r>
          </w:p>
          <w:p w:rsidR="00786F91" w:rsidRPr="003E7949" w:rsidRDefault="00786F91" w:rsidP="00951550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93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951550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740661">
        <w:trPr>
          <w:trHeight w:val="11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786F91" w:rsidRPr="004019C4" w:rsidTr="00740661">
        <w:trPr>
          <w:trHeight w:val="117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C74BB2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296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E3297" w:rsidRPr="004019C4" w:rsidTr="001E3297">
        <w:trPr>
          <w:trHeight w:val="240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97" w:rsidRPr="004019C4" w:rsidRDefault="001E3297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 xml:space="preserve">        应       聘      人       员      情      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97" w:rsidRPr="003E7949" w:rsidRDefault="001E3297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97" w:rsidRPr="003E7949" w:rsidRDefault="001E3297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E3297" w:rsidRPr="004019C4" w:rsidTr="00E52B1C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97" w:rsidRPr="004019C4" w:rsidRDefault="001E3297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97" w:rsidRPr="003E7949" w:rsidRDefault="001E3297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97" w:rsidRPr="003E7949" w:rsidRDefault="001E3297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E3297" w:rsidRPr="004019C4" w:rsidTr="00740661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97" w:rsidRPr="004019C4" w:rsidRDefault="001E3297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97" w:rsidRPr="003E7949" w:rsidRDefault="001E3297" w:rsidP="0069149A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何时何处何原因受过何种</w:t>
            </w:r>
            <w:r w:rsidR="0069149A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刑事、行政处理或党内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处分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97" w:rsidRPr="0069149A" w:rsidRDefault="001E3297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1111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740661" w:rsidRDefault="00786F91" w:rsidP="00740661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sz w:val="24"/>
                <w:szCs w:val="24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单位类型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（</w:t>
            </w:r>
            <w:r w:rsidR="00740661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请</w:t>
            </w:r>
            <w:r w:rsidR="00740661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打</w:t>
            </w:r>
            <w:r w:rsidR="00740661" w:rsidRPr="00740661">
              <w:rPr>
                <w:rFonts w:ascii="Times New Roman" w:eastAsia="方正仿宋" w:hAnsi="Times New Roman"/>
                <w:sz w:val="24"/>
                <w:szCs w:val="24"/>
              </w:rPr>
              <w:sym w:font="Wingdings 2" w:char="0052"/>
            </w:r>
            <w:r w:rsidR="00740661">
              <w:rPr>
                <w:rFonts w:ascii="Times New Roman" w:eastAsia="方正仿宋" w:hAnsi="Times New Roman" w:hint="eastAsia"/>
                <w:sz w:val="24"/>
                <w:szCs w:val="24"/>
              </w:rPr>
              <w:t>，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可多选）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 w:rsidR="00740661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□外资企业</w:t>
            </w:r>
            <w:r w:rsidR="00740661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□合资企业 □金融单位 </w:t>
            </w:r>
            <w:r w:rsidR="00740661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□机关事业单位 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□高校及科研院所 </w:t>
            </w:r>
            <w:r w:rsidR="00740661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□其他</w:t>
            </w:r>
            <w:r w:rsidR="00740661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786F91" w:rsidRPr="004019C4" w:rsidTr="00740661">
        <w:trPr>
          <w:trHeight w:val="78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F91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资产总额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元，年销售额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元，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下属企业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家，员工     人</w:t>
            </w:r>
          </w:p>
        </w:tc>
      </w:tr>
      <w:tr w:rsidR="00786F91" w:rsidRPr="004019C4" w:rsidTr="00CD1E4C">
        <w:trPr>
          <w:trHeight w:val="776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F8" w:rsidRDefault="00786F91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行业地位</w:t>
            </w:r>
          </w:p>
          <w:p w:rsidR="00786F91" w:rsidRPr="003E7949" w:rsidRDefault="00786F91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734FFE">
              <w:rPr>
                <w:rFonts w:ascii="方正仿宋" w:eastAsia="方正仿宋" w:hAnsi="宋体" w:cs="宋体" w:hint="eastAsia"/>
                <w:color w:val="000000"/>
                <w:kern w:val="0"/>
                <w:sz w:val="18"/>
                <w:szCs w:val="26"/>
              </w:rPr>
              <w:t>（行业排名、市场份额等）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56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73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786F91" w:rsidRPr="004019C4" w:rsidTr="00740661">
        <w:trPr>
          <w:trHeight w:val="52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F0343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</w:t>
            </w:r>
            <w:r w:rsidR="00786F91"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D1E4C" w:rsidRPr="004019C4" w:rsidTr="00CD1E4C">
        <w:trPr>
          <w:trHeight w:val="36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4C" w:rsidRPr="004019C4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CD1E4C" w:rsidRPr="004019C4" w:rsidTr="00CD1E4C">
        <w:trPr>
          <w:trHeight w:val="36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4C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D1E4C" w:rsidRPr="004019C4" w:rsidTr="00CD1E4C">
        <w:trPr>
          <w:trHeight w:val="36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4C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D1E4C" w:rsidRPr="004019C4" w:rsidTr="00CD1E4C">
        <w:trPr>
          <w:trHeight w:val="36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4C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D1E4C" w:rsidRPr="004019C4" w:rsidTr="00E11DCA">
        <w:trPr>
          <w:trHeight w:val="36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4C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D1E4C" w:rsidRPr="004019C4" w:rsidTr="00CD1E4C">
        <w:trPr>
          <w:trHeight w:val="36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4C" w:rsidRDefault="00CD1E4C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E4C" w:rsidRPr="003E7949" w:rsidRDefault="00CD1E4C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740661">
        <w:trPr>
          <w:trHeight w:val="133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2" w:rsidRPr="00C74BB2" w:rsidRDefault="00786F91" w:rsidP="00C74BB2">
            <w:pPr>
              <w:widowControl/>
              <w:spacing w:line="300" w:lineRule="exact"/>
              <w:ind w:firstLineChars="200" w:firstLine="522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：</w:t>
            </w:r>
            <w:r w:rsidR="00C74BB2" w:rsidRPr="00C74BB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本人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所填写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愿意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承担由此引起的一切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责任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。</w:t>
            </w:r>
          </w:p>
          <w:p w:rsidR="00786F91" w:rsidRPr="003E7949" w:rsidRDefault="00786F91" w:rsidP="005775FE">
            <w:pPr>
              <w:widowControl/>
              <w:spacing w:line="300" w:lineRule="exact"/>
              <w:ind w:firstLineChars="200" w:firstLine="52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 w:rsidR="00786F91" w:rsidRPr="004019C4" w:rsidTr="00740661">
        <w:trPr>
          <w:trHeight w:val="15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E4C" w:rsidRDefault="00786F91" w:rsidP="00DE6562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</w:t>
            </w:r>
          </w:p>
          <w:p w:rsidR="00CD1E4C" w:rsidRDefault="00CD1E4C" w:rsidP="00DE6562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CD1E4C">
            <w:pPr>
              <w:widowControl/>
              <w:spacing w:line="300" w:lineRule="exact"/>
              <w:ind w:firstLineChars="200" w:firstLine="52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年   月   日 </w:t>
            </w:r>
          </w:p>
        </w:tc>
      </w:tr>
    </w:tbl>
    <w:p w:rsidR="00FE292B" w:rsidRDefault="00FE292B"/>
    <w:sectPr w:rsidR="00FE292B" w:rsidSect="00A8582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BC" w:rsidRDefault="00F138BC" w:rsidP="00C74BB2">
      <w:r>
        <w:separator/>
      </w:r>
    </w:p>
  </w:endnote>
  <w:endnote w:type="continuationSeparator" w:id="0">
    <w:p w:rsidR="00F138BC" w:rsidRDefault="00F138BC" w:rsidP="00C7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BC" w:rsidRDefault="00F138BC" w:rsidP="00C74BB2">
      <w:r>
        <w:separator/>
      </w:r>
    </w:p>
  </w:footnote>
  <w:footnote w:type="continuationSeparator" w:id="0">
    <w:p w:rsidR="00F138BC" w:rsidRDefault="00F138BC" w:rsidP="00C7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F91"/>
    <w:rsid w:val="00021E1A"/>
    <w:rsid w:val="001321FC"/>
    <w:rsid w:val="00173188"/>
    <w:rsid w:val="00176A4C"/>
    <w:rsid w:val="00190839"/>
    <w:rsid w:val="001E3297"/>
    <w:rsid w:val="00206B7D"/>
    <w:rsid w:val="00277FA7"/>
    <w:rsid w:val="002D20C3"/>
    <w:rsid w:val="00427494"/>
    <w:rsid w:val="00480756"/>
    <w:rsid w:val="0050117C"/>
    <w:rsid w:val="005204F8"/>
    <w:rsid w:val="005775FE"/>
    <w:rsid w:val="005D0008"/>
    <w:rsid w:val="00653389"/>
    <w:rsid w:val="00657527"/>
    <w:rsid w:val="006604CE"/>
    <w:rsid w:val="0069149A"/>
    <w:rsid w:val="006A1F3E"/>
    <w:rsid w:val="006E1399"/>
    <w:rsid w:val="00734FFE"/>
    <w:rsid w:val="00740661"/>
    <w:rsid w:val="00762EF6"/>
    <w:rsid w:val="00786F91"/>
    <w:rsid w:val="00790741"/>
    <w:rsid w:val="007F0343"/>
    <w:rsid w:val="0087294F"/>
    <w:rsid w:val="008C4B2B"/>
    <w:rsid w:val="00911567"/>
    <w:rsid w:val="00925BED"/>
    <w:rsid w:val="00926722"/>
    <w:rsid w:val="00951550"/>
    <w:rsid w:val="0098378E"/>
    <w:rsid w:val="009A0DD2"/>
    <w:rsid w:val="009B2D76"/>
    <w:rsid w:val="009E4AB0"/>
    <w:rsid w:val="00A70E11"/>
    <w:rsid w:val="00A8582F"/>
    <w:rsid w:val="00A9736A"/>
    <w:rsid w:val="00B80098"/>
    <w:rsid w:val="00BE5EE5"/>
    <w:rsid w:val="00C622F9"/>
    <w:rsid w:val="00C65882"/>
    <w:rsid w:val="00C74BB2"/>
    <w:rsid w:val="00CD1E4C"/>
    <w:rsid w:val="00CD429F"/>
    <w:rsid w:val="00CE6CE9"/>
    <w:rsid w:val="00CE7BE4"/>
    <w:rsid w:val="00D10861"/>
    <w:rsid w:val="00D30354"/>
    <w:rsid w:val="00D30934"/>
    <w:rsid w:val="00D54E11"/>
    <w:rsid w:val="00DB41E6"/>
    <w:rsid w:val="00DE6562"/>
    <w:rsid w:val="00DF4B96"/>
    <w:rsid w:val="00E25834"/>
    <w:rsid w:val="00E94B41"/>
    <w:rsid w:val="00EB3B66"/>
    <w:rsid w:val="00F138BC"/>
    <w:rsid w:val="00F16040"/>
    <w:rsid w:val="00F27E17"/>
    <w:rsid w:val="00F515AB"/>
    <w:rsid w:val="00F850C3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327E"/>
  <w15:docId w15:val="{AA0D43D9-E72D-4089-824B-9F073247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B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04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0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张敏</cp:lastModifiedBy>
  <cp:revision>48</cp:revision>
  <cp:lastPrinted>2021-03-03T04:49:00Z</cp:lastPrinted>
  <dcterms:created xsi:type="dcterms:W3CDTF">2017-12-08T03:16:00Z</dcterms:created>
  <dcterms:modified xsi:type="dcterms:W3CDTF">2021-03-08T02:16:00Z</dcterms:modified>
</cp:coreProperties>
</file>